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208" w14:textId="17BF2C3F" w:rsidR="005A061E" w:rsidRDefault="00442608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19B8DC36" wp14:editId="0F4F4825">
            <wp:extent cx="1454369" cy="1171575"/>
            <wp:effectExtent l="0" t="0" r="0" b="0"/>
            <wp:docPr id="5621242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86" cy="117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020">
        <w:rPr>
          <w:sz w:val="28"/>
          <w:szCs w:val="28"/>
        </w:rPr>
        <w:t xml:space="preserve">            </w:t>
      </w:r>
    </w:p>
    <w:p w14:paraId="0D3EC089" w14:textId="20F0ECA3" w:rsidR="005A061E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3B6D0104" w14:textId="77777777" w:rsidR="005A061E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5FCCC799" w14:textId="0A3FE469" w:rsidR="005A061E" w:rsidRDefault="0000000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442608">
        <w:rPr>
          <w:b/>
          <w:sz w:val="36"/>
          <w:szCs w:val="36"/>
        </w:rPr>
        <w:t xml:space="preserve">Rétrospectives de Montée Historique en Démonstration de </w:t>
      </w:r>
      <w:r w:rsidR="00442608" w:rsidRPr="00442608">
        <w:rPr>
          <w:b/>
          <w:sz w:val="40"/>
          <w:szCs w:val="40"/>
        </w:rPr>
        <w:t>Belbeuf</w:t>
      </w:r>
      <w:r w:rsidRPr="00442608">
        <w:rPr>
          <w:b/>
          <w:sz w:val="40"/>
          <w:szCs w:val="40"/>
        </w:rPr>
        <w:t xml:space="preserve"> </w:t>
      </w:r>
      <w:r>
        <w:rPr>
          <w:b/>
          <w:sz w:val="36"/>
          <w:szCs w:val="36"/>
        </w:rPr>
        <w:t xml:space="preserve">             </w:t>
      </w:r>
    </w:p>
    <w:p w14:paraId="4E122DEB" w14:textId="77777777" w:rsidR="005A061E" w:rsidRDefault="005A061E">
      <w:pPr>
        <w:spacing w:after="0" w:line="240" w:lineRule="auto"/>
        <w:jc w:val="center"/>
        <w:rPr>
          <w:sz w:val="28"/>
          <w:szCs w:val="28"/>
        </w:rPr>
      </w:pPr>
    </w:p>
    <w:p w14:paraId="2A787B72" w14:textId="77777777" w:rsidR="005A061E" w:rsidRDefault="005A061E">
      <w:pPr>
        <w:spacing w:after="0" w:line="240" w:lineRule="auto"/>
        <w:jc w:val="center"/>
        <w:rPr>
          <w:sz w:val="28"/>
          <w:szCs w:val="28"/>
        </w:rPr>
      </w:pPr>
    </w:p>
    <w:p w14:paraId="6B248D8B" w14:textId="00B0A2E4" w:rsidR="005A061E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2608">
        <w:rPr>
          <w:sz w:val="28"/>
          <w:szCs w:val="28"/>
        </w:rPr>
        <w:t>Le 20 et 21 Juin 2026</w:t>
      </w:r>
    </w:p>
    <w:p w14:paraId="7456F21F" w14:textId="77777777" w:rsidR="005A061E" w:rsidRDefault="005A061E" w:rsidP="00CE0016">
      <w:pPr>
        <w:ind w:left="567"/>
        <w:jc w:val="right"/>
        <w:rPr>
          <w:sz w:val="24"/>
          <w:szCs w:val="24"/>
        </w:rPr>
      </w:pPr>
    </w:p>
    <w:p w14:paraId="46938D5E" w14:textId="66A80F42" w:rsidR="005A061E" w:rsidRDefault="00442608" w:rsidP="0044260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St Nicolas </w:t>
      </w:r>
      <w:r w:rsidR="006F69DF">
        <w:rPr>
          <w:sz w:val="28"/>
          <w:szCs w:val="28"/>
        </w:rPr>
        <w:t>d’Aliermont</w:t>
      </w:r>
      <w:r>
        <w:rPr>
          <w:sz w:val="28"/>
          <w:szCs w:val="28"/>
        </w:rPr>
        <w:t xml:space="preserve"> le 1 Avril 2026</w:t>
      </w:r>
    </w:p>
    <w:p w14:paraId="25A31D9A" w14:textId="39F513FD" w:rsidR="005A061E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ADDITIF N° 1</w:t>
      </w:r>
    </w:p>
    <w:p w14:paraId="7DB3573C" w14:textId="77777777" w:rsidR="005A061E" w:rsidRDefault="005A061E">
      <w:pPr>
        <w:pStyle w:val="Paragraphedeliste"/>
        <w:rPr>
          <w:sz w:val="40"/>
          <w:szCs w:val="40"/>
        </w:rPr>
      </w:pPr>
    </w:p>
    <w:p w14:paraId="15838833" w14:textId="6D87A69F" w:rsidR="009D4B63" w:rsidRDefault="00000000" w:rsidP="009D4B63">
      <w:pPr>
        <w:pStyle w:val="Paragraphedeliste"/>
        <w:rPr>
          <w:b/>
          <w:sz w:val="28"/>
          <w:szCs w:val="28"/>
          <w:u w:val="single"/>
        </w:rPr>
      </w:pPr>
      <w:r w:rsidRPr="00B65A10">
        <w:rPr>
          <w:sz w:val="28"/>
          <w:szCs w:val="28"/>
        </w:rPr>
        <w:t xml:space="preserve">- </w:t>
      </w:r>
      <w:r w:rsidRPr="00B65A10">
        <w:rPr>
          <w:b/>
          <w:sz w:val="28"/>
          <w:szCs w:val="28"/>
          <w:u w:val="single"/>
        </w:rPr>
        <w:t>Modification de</w:t>
      </w:r>
      <w:r w:rsidR="006F69DF">
        <w:rPr>
          <w:b/>
          <w:sz w:val="28"/>
          <w:szCs w:val="28"/>
          <w:u w:val="single"/>
        </w:rPr>
        <w:t xml:space="preserve"> </w:t>
      </w:r>
      <w:proofErr w:type="gramStart"/>
      <w:r w:rsidR="006F69DF">
        <w:rPr>
          <w:b/>
          <w:sz w:val="28"/>
          <w:szCs w:val="28"/>
          <w:u w:val="single"/>
        </w:rPr>
        <w:t>l’</w:t>
      </w:r>
      <w:r w:rsidR="009D4B63">
        <w:rPr>
          <w:b/>
          <w:sz w:val="28"/>
          <w:szCs w:val="28"/>
          <w:u w:val="single"/>
        </w:rPr>
        <w:t xml:space="preserve"> </w:t>
      </w:r>
      <w:r w:rsidR="00442608">
        <w:rPr>
          <w:b/>
          <w:sz w:val="28"/>
          <w:szCs w:val="28"/>
          <w:u w:val="single"/>
        </w:rPr>
        <w:t>Article</w:t>
      </w:r>
      <w:proofErr w:type="gramEnd"/>
      <w:r w:rsidR="009D4B63">
        <w:rPr>
          <w:b/>
          <w:sz w:val="28"/>
          <w:szCs w:val="28"/>
          <w:u w:val="single"/>
        </w:rPr>
        <w:t xml:space="preserve"> 3</w:t>
      </w:r>
    </w:p>
    <w:p w14:paraId="509131E5" w14:textId="77777777" w:rsidR="006F69DF" w:rsidRDefault="006F69DF" w:rsidP="009D4B63">
      <w:pPr>
        <w:pStyle w:val="Paragraphedeliste"/>
        <w:rPr>
          <w:b/>
          <w:sz w:val="28"/>
          <w:szCs w:val="28"/>
          <w:u w:val="single"/>
        </w:rPr>
      </w:pPr>
    </w:p>
    <w:p w14:paraId="2EB1CA55" w14:textId="02F74ACC" w:rsidR="009D4B63" w:rsidRDefault="009D4B63" w:rsidP="009D4B63">
      <w:pPr>
        <w:pStyle w:val="Paragraphedeliste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Tous véhicules de moins de 30 ans sont interdit </w:t>
      </w:r>
      <w:r w:rsidR="006F69DF">
        <w:rPr>
          <w:bCs/>
          <w:sz w:val="28"/>
          <w:szCs w:val="28"/>
        </w:rPr>
        <w:t>(Sauf</w:t>
      </w:r>
      <w:r>
        <w:rPr>
          <w:bCs/>
          <w:color w:val="FF0000"/>
          <w:sz w:val="28"/>
          <w:szCs w:val="28"/>
        </w:rPr>
        <w:t xml:space="preserve"> dérogation de l’organisateur) </w:t>
      </w:r>
    </w:p>
    <w:p w14:paraId="3E9FCA01" w14:textId="7428C5C1" w:rsidR="009D4B63" w:rsidRDefault="009D4B63" w:rsidP="009D4B63">
      <w:pPr>
        <w:pStyle w:val="Paragraphedeliste"/>
        <w:rPr>
          <w:bCs/>
          <w:color w:val="EE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- </w:t>
      </w:r>
      <w:r w:rsidR="006F69DF">
        <w:rPr>
          <w:bCs/>
          <w:sz w:val="28"/>
          <w:szCs w:val="28"/>
        </w:rPr>
        <w:t xml:space="preserve">Les pneus « Slicks » sont </w:t>
      </w:r>
      <w:r w:rsidR="006F69DF">
        <w:rPr>
          <w:bCs/>
          <w:color w:val="EE0000"/>
          <w:sz w:val="28"/>
          <w:szCs w:val="28"/>
        </w:rPr>
        <w:t>Tolérés.</w:t>
      </w:r>
    </w:p>
    <w:p w14:paraId="037CA4CE" w14:textId="77777777" w:rsidR="006F69DF" w:rsidRPr="006F69DF" w:rsidRDefault="006F69DF" w:rsidP="009D4B63">
      <w:pPr>
        <w:pStyle w:val="Paragraphedeliste"/>
        <w:rPr>
          <w:bCs/>
          <w:sz w:val="28"/>
          <w:szCs w:val="28"/>
        </w:rPr>
      </w:pPr>
    </w:p>
    <w:p w14:paraId="6426A523" w14:textId="70569F34" w:rsidR="005A061E" w:rsidRPr="00B65A10" w:rsidRDefault="009D4B63" w:rsidP="009D4B63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- </w:t>
      </w:r>
      <w:r w:rsidR="00442608">
        <w:rPr>
          <w:b/>
          <w:sz w:val="28"/>
          <w:szCs w:val="28"/>
          <w:u w:val="single"/>
        </w:rPr>
        <w:t xml:space="preserve"> 3.2.2.1 RFT</w:t>
      </w:r>
      <w:r w:rsidR="00442608" w:rsidRPr="00442608">
        <w:rPr>
          <w:bCs/>
          <w:sz w:val="28"/>
          <w:szCs w:val="28"/>
          <w:u w:val="single"/>
        </w:rPr>
        <w:t xml:space="preserve"> </w:t>
      </w:r>
    </w:p>
    <w:p w14:paraId="6EF4FB29" w14:textId="24207CFA" w:rsidR="00B65A10" w:rsidRPr="006F69DF" w:rsidRDefault="009D4B63">
      <w:pPr>
        <w:pStyle w:val="Paragraphedeliste"/>
        <w:rPr>
          <w:bCs/>
          <w:color w:val="EE0000"/>
          <w:sz w:val="28"/>
          <w:szCs w:val="28"/>
        </w:rPr>
      </w:pPr>
      <w:r>
        <w:rPr>
          <w:sz w:val="28"/>
          <w:szCs w:val="28"/>
        </w:rPr>
        <w:t xml:space="preserve">Le système </w:t>
      </w:r>
      <w:r w:rsidR="006F69DF">
        <w:rPr>
          <w:sz w:val="28"/>
          <w:szCs w:val="28"/>
        </w:rPr>
        <w:t>RFT</w:t>
      </w:r>
      <w:r w:rsidR="006F69DF" w:rsidRPr="009D4B63">
        <w:rPr>
          <w:bCs/>
          <w:sz w:val="28"/>
          <w:szCs w:val="28"/>
        </w:rPr>
        <w:t xml:space="preserve"> (</w:t>
      </w:r>
      <w:r w:rsidRPr="009D4B63">
        <w:rPr>
          <w:bCs/>
          <w:sz w:val="28"/>
          <w:szCs w:val="28"/>
        </w:rPr>
        <w:t>Retenue</w:t>
      </w:r>
      <w:r>
        <w:rPr>
          <w:bCs/>
          <w:sz w:val="28"/>
          <w:szCs w:val="28"/>
        </w:rPr>
        <w:t xml:space="preserve"> Frontale de </w:t>
      </w:r>
      <w:r w:rsidR="006F69DF">
        <w:rPr>
          <w:bCs/>
          <w:sz w:val="28"/>
          <w:szCs w:val="28"/>
        </w:rPr>
        <w:t>Tète) n’est</w:t>
      </w:r>
      <w:r>
        <w:rPr>
          <w:bCs/>
          <w:sz w:val="28"/>
          <w:szCs w:val="28"/>
        </w:rPr>
        <w:t xml:space="preserve"> pas obligatoire </w:t>
      </w:r>
      <w:r w:rsidRPr="006F69DF">
        <w:rPr>
          <w:bCs/>
          <w:color w:val="EE0000"/>
          <w:sz w:val="28"/>
          <w:szCs w:val="28"/>
        </w:rPr>
        <w:t xml:space="preserve">mais fortement conseillé. </w:t>
      </w:r>
    </w:p>
    <w:p w14:paraId="415E6223" w14:textId="77777777" w:rsidR="00B65A10" w:rsidRDefault="00B65A10" w:rsidP="00B65A10">
      <w:pPr>
        <w:pStyle w:val="Paragraphedeliste"/>
        <w:ind w:left="5676" w:firstLine="696"/>
        <w:rPr>
          <w:b/>
          <w:sz w:val="32"/>
          <w:szCs w:val="32"/>
        </w:rPr>
      </w:pPr>
    </w:p>
    <w:p w14:paraId="3DD1193E" w14:textId="77777777" w:rsidR="00B65A10" w:rsidRDefault="00B65A10" w:rsidP="00B65A10">
      <w:pPr>
        <w:pStyle w:val="Paragraphedeliste"/>
        <w:ind w:left="5676" w:firstLine="696"/>
        <w:rPr>
          <w:b/>
          <w:sz w:val="32"/>
          <w:szCs w:val="32"/>
        </w:rPr>
      </w:pPr>
    </w:p>
    <w:p w14:paraId="4C8F65E7" w14:textId="77777777" w:rsidR="00B65A10" w:rsidRDefault="00B65A10" w:rsidP="00B65A10">
      <w:pPr>
        <w:pStyle w:val="Paragraphedeliste"/>
        <w:ind w:left="5676" w:firstLine="696"/>
        <w:rPr>
          <w:b/>
          <w:sz w:val="32"/>
          <w:szCs w:val="32"/>
        </w:rPr>
      </w:pPr>
    </w:p>
    <w:p w14:paraId="222AD9EC" w14:textId="19C242F5" w:rsidR="005A061E" w:rsidRDefault="00000000" w:rsidP="00B65A10">
      <w:pPr>
        <w:pStyle w:val="Paragraphedeliste"/>
        <w:ind w:left="5676" w:firstLine="696"/>
      </w:pPr>
      <w:r>
        <w:rPr>
          <w:b/>
          <w:sz w:val="32"/>
          <w:szCs w:val="32"/>
        </w:rPr>
        <w:t>L’Organisateur</w:t>
      </w:r>
      <w:r>
        <w:t xml:space="preserve">                                                 </w:t>
      </w:r>
    </w:p>
    <w:p w14:paraId="60F6FC76" w14:textId="77777777" w:rsidR="005A061E" w:rsidRDefault="005A061E">
      <w:pPr>
        <w:pStyle w:val="Paragraphedeliste"/>
        <w:rPr>
          <w:b/>
          <w:sz w:val="32"/>
          <w:szCs w:val="32"/>
        </w:rPr>
      </w:pPr>
    </w:p>
    <w:p w14:paraId="42E59731" w14:textId="0B1EDC46" w:rsidR="005A061E" w:rsidRPr="00B65A10" w:rsidRDefault="00000000" w:rsidP="00B65A10">
      <w:pPr>
        <w:pStyle w:val="Paragraphedelist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>
        <w:t xml:space="preserve">                                               </w:t>
      </w:r>
    </w:p>
    <w:sectPr w:rsidR="005A061E" w:rsidRPr="00B65A1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E96B" w14:textId="77777777" w:rsidR="00062653" w:rsidRDefault="00062653">
      <w:pPr>
        <w:spacing w:after="0" w:line="240" w:lineRule="auto"/>
      </w:pPr>
      <w:r>
        <w:separator/>
      </w:r>
    </w:p>
  </w:endnote>
  <w:endnote w:type="continuationSeparator" w:id="0">
    <w:p w14:paraId="425A98F6" w14:textId="77777777" w:rsidR="00062653" w:rsidRDefault="0006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D3DC" w14:textId="77777777" w:rsidR="00062653" w:rsidRDefault="00062653">
      <w:pPr>
        <w:spacing w:after="0" w:line="240" w:lineRule="auto"/>
      </w:pPr>
      <w:r>
        <w:separator/>
      </w:r>
    </w:p>
  </w:footnote>
  <w:footnote w:type="continuationSeparator" w:id="0">
    <w:p w14:paraId="662C8763" w14:textId="77777777" w:rsidR="00062653" w:rsidRDefault="00062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BCD"/>
    <w:multiLevelType w:val="hybridMultilevel"/>
    <w:tmpl w:val="C3485DF4"/>
    <w:lvl w:ilvl="0" w:tplc="DCA08F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B726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0D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02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4E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A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C4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E5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10F5"/>
    <w:multiLevelType w:val="hybridMultilevel"/>
    <w:tmpl w:val="7E58875E"/>
    <w:lvl w:ilvl="0" w:tplc="9004578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FE03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DC5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1660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CEB6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401E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7EAF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2B3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F2E2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C7154"/>
    <w:multiLevelType w:val="hybridMultilevel"/>
    <w:tmpl w:val="EF1A5B98"/>
    <w:lvl w:ilvl="0" w:tplc="ADAC20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951B9"/>
    <w:multiLevelType w:val="hybridMultilevel"/>
    <w:tmpl w:val="FEAA6368"/>
    <w:lvl w:ilvl="0" w:tplc="2AFA3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EF2763E">
      <w:start w:val="1"/>
      <w:numFmt w:val="lowerLetter"/>
      <w:lvlText w:val="%2."/>
      <w:lvlJc w:val="left"/>
      <w:pPr>
        <w:ind w:left="1800" w:hanging="360"/>
      </w:pPr>
    </w:lvl>
    <w:lvl w:ilvl="2" w:tplc="C9DCAF36">
      <w:start w:val="1"/>
      <w:numFmt w:val="lowerRoman"/>
      <w:lvlText w:val="%3."/>
      <w:lvlJc w:val="right"/>
      <w:pPr>
        <w:ind w:left="2520" w:hanging="180"/>
      </w:pPr>
    </w:lvl>
    <w:lvl w:ilvl="3" w:tplc="1EAAB64A">
      <w:start w:val="1"/>
      <w:numFmt w:val="decimal"/>
      <w:lvlText w:val="%4."/>
      <w:lvlJc w:val="left"/>
      <w:pPr>
        <w:ind w:left="3240" w:hanging="360"/>
      </w:pPr>
    </w:lvl>
    <w:lvl w:ilvl="4" w:tplc="C84CA410">
      <w:start w:val="1"/>
      <w:numFmt w:val="lowerLetter"/>
      <w:lvlText w:val="%5."/>
      <w:lvlJc w:val="left"/>
      <w:pPr>
        <w:ind w:left="3960" w:hanging="360"/>
      </w:pPr>
    </w:lvl>
    <w:lvl w:ilvl="5" w:tplc="AB9887C2">
      <w:start w:val="1"/>
      <w:numFmt w:val="lowerRoman"/>
      <w:lvlText w:val="%6."/>
      <w:lvlJc w:val="right"/>
      <w:pPr>
        <w:ind w:left="4680" w:hanging="180"/>
      </w:pPr>
    </w:lvl>
    <w:lvl w:ilvl="6" w:tplc="B0B6DFAE">
      <w:start w:val="1"/>
      <w:numFmt w:val="decimal"/>
      <w:lvlText w:val="%7."/>
      <w:lvlJc w:val="left"/>
      <w:pPr>
        <w:ind w:left="5400" w:hanging="360"/>
      </w:pPr>
    </w:lvl>
    <w:lvl w:ilvl="7" w:tplc="B9A6AEA2">
      <w:start w:val="1"/>
      <w:numFmt w:val="lowerLetter"/>
      <w:lvlText w:val="%8."/>
      <w:lvlJc w:val="left"/>
      <w:pPr>
        <w:ind w:left="6120" w:hanging="360"/>
      </w:pPr>
    </w:lvl>
    <w:lvl w:ilvl="8" w:tplc="F25A154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00302"/>
    <w:multiLevelType w:val="hybridMultilevel"/>
    <w:tmpl w:val="0FDA5D50"/>
    <w:lvl w:ilvl="0" w:tplc="22D47E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84AC3D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36D7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144B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F853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2402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F611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06B2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3290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668E6"/>
    <w:multiLevelType w:val="hybridMultilevel"/>
    <w:tmpl w:val="14CE6466"/>
    <w:lvl w:ilvl="0" w:tplc="38E65EF2">
      <w:start w:val="1"/>
      <w:numFmt w:val="decimal"/>
      <w:lvlText w:val="%1."/>
      <w:lvlJc w:val="left"/>
      <w:pPr>
        <w:ind w:left="720" w:hanging="360"/>
      </w:pPr>
    </w:lvl>
    <w:lvl w:ilvl="1" w:tplc="EA36A956">
      <w:start w:val="1"/>
      <w:numFmt w:val="lowerLetter"/>
      <w:lvlText w:val="%2."/>
      <w:lvlJc w:val="left"/>
      <w:pPr>
        <w:ind w:left="1440" w:hanging="360"/>
      </w:pPr>
    </w:lvl>
    <w:lvl w:ilvl="2" w:tplc="F6BADE1A">
      <w:start w:val="1"/>
      <w:numFmt w:val="lowerRoman"/>
      <w:lvlText w:val="%3."/>
      <w:lvlJc w:val="right"/>
      <w:pPr>
        <w:ind w:left="2160" w:hanging="180"/>
      </w:pPr>
    </w:lvl>
    <w:lvl w:ilvl="3" w:tplc="4FFC1060">
      <w:start w:val="1"/>
      <w:numFmt w:val="decimal"/>
      <w:lvlText w:val="%4."/>
      <w:lvlJc w:val="left"/>
      <w:pPr>
        <w:ind w:left="2880" w:hanging="360"/>
      </w:pPr>
    </w:lvl>
    <w:lvl w:ilvl="4" w:tplc="B776ADFC">
      <w:start w:val="1"/>
      <w:numFmt w:val="lowerLetter"/>
      <w:lvlText w:val="%5."/>
      <w:lvlJc w:val="left"/>
      <w:pPr>
        <w:ind w:left="3600" w:hanging="360"/>
      </w:pPr>
    </w:lvl>
    <w:lvl w:ilvl="5" w:tplc="4FFC0CDC">
      <w:start w:val="1"/>
      <w:numFmt w:val="lowerRoman"/>
      <w:lvlText w:val="%6."/>
      <w:lvlJc w:val="right"/>
      <w:pPr>
        <w:ind w:left="4320" w:hanging="180"/>
      </w:pPr>
    </w:lvl>
    <w:lvl w:ilvl="6" w:tplc="97E22282">
      <w:start w:val="1"/>
      <w:numFmt w:val="decimal"/>
      <w:lvlText w:val="%7."/>
      <w:lvlJc w:val="left"/>
      <w:pPr>
        <w:ind w:left="5040" w:hanging="360"/>
      </w:pPr>
    </w:lvl>
    <w:lvl w:ilvl="7" w:tplc="183875DA">
      <w:start w:val="1"/>
      <w:numFmt w:val="lowerLetter"/>
      <w:lvlText w:val="%8."/>
      <w:lvlJc w:val="left"/>
      <w:pPr>
        <w:ind w:left="5760" w:hanging="360"/>
      </w:pPr>
    </w:lvl>
    <w:lvl w:ilvl="8" w:tplc="C5F28A64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6485">
    <w:abstractNumId w:val="5"/>
  </w:num>
  <w:num w:numId="2" w16cid:durableId="201405783">
    <w:abstractNumId w:val="3"/>
  </w:num>
  <w:num w:numId="3" w16cid:durableId="306667932">
    <w:abstractNumId w:val="1"/>
  </w:num>
  <w:num w:numId="4" w16cid:durableId="512107371">
    <w:abstractNumId w:val="0"/>
  </w:num>
  <w:num w:numId="5" w16cid:durableId="1254706668">
    <w:abstractNumId w:val="4"/>
  </w:num>
  <w:num w:numId="6" w16cid:durableId="47136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1E"/>
    <w:rsid w:val="00062653"/>
    <w:rsid w:val="00292113"/>
    <w:rsid w:val="002D2020"/>
    <w:rsid w:val="002F7409"/>
    <w:rsid w:val="003268E0"/>
    <w:rsid w:val="00337AC1"/>
    <w:rsid w:val="003B600A"/>
    <w:rsid w:val="00442608"/>
    <w:rsid w:val="005A061E"/>
    <w:rsid w:val="006F69DF"/>
    <w:rsid w:val="00705D68"/>
    <w:rsid w:val="009D4B63"/>
    <w:rsid w:val="00A13839"/>
    <w:rsid w:val="00B65A10"/>
    <w:rsid w:val="00C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5CAD6"/>
  <w15:docId w15:val="{EB9749BF-8330-4870-8051-234A67BB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2C1EB6D-44D1-48B5-8F24-053130146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Didier Fourneaux</cp:lastModifiedBy>
  <cp:revision>2</cp:revision>
  <dcterms:created xsi:type="dcterms:W3CDTF">2026-04-01T09:54:00Z</dcterms:created>
  <dcterms:modified xsi:type="dcterms:W3CDTF">2026-04-01T09:54:00Z</dcterms:modified>
</cp:coreProperties>
</file>